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rFonts w:cs="Arial" w:ascii="Arial" w:hAnsi="Arial"/>
          <w:b/>
          <w:color w:val="7B1E2B"/>
          <w:sz w:val="44"/>
          <w:rtl w:val="1"/>
          <w:bCs/>
          <w:szCs w:val="44"/>
        </w:rPr>
        <w:t>מהדורה למורה – מבחן: נאורות, אמנציפציה, מהפכה תעשייתית והשכלה – גרסה א׳</w:t>
      </w:r>
    </w:p>
    <w:p>
      <w:pPr>
        <w:bidi w:val="1"/>
        <w:jc w:val="right"/>
      </w:pPr>
      <w:r>
        <w:rPr>
          <w:rFonts w:cs="Arial" w:ascii="Arial" w:hAnsi="Arial"/>
          <w:color w:val="5A4632"/>
          <w:sz w:val="26"/>
          <w:rtl w:val="1"/>
          <w:szCs w:val="26"/>
        </w:rPr>
        <w:t>טבלת ניקוד, מפתח תשובות, מחוון</w:t>
      </w:r>
    </w:p>
    <w:p>
      <w:pPr>
        <w:bidi w:val="1"/>
        <w:jc w:val="right"/>
      </w:pPr>
      <w:r>
        <w:rPr>
          <w:rFonts w:cs="Arial" w:ascii="Arial" w:hAnsi="Arial"/>
          <w:color w:val="7B1E2B"/>
          <w:sz w:val="20"/>
          <w:rtl w:val="1"/>
          <w:szCs w:val="20"/>
        </w:rPr>
        <w:t>מורה · יצרה: רוית ראש בן ישי</w:t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🔑 טבלת ניקוד (100 נקודות)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חלק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סעיף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נקודות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שאלות רב-ברירה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24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נכון או לא נכון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12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א׳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זיהוי מושגים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ציר זמן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ב׳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ניתוח מקור: "לתת להם הכול – כאזרחים"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16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סיבה ותוצאה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הסבר עם דוגמה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שאלת חיבור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16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סה״כ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100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מפתח תשובות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חלק א׳ – ידע ומושגים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שאלות רב-ברירה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1. ב. שהשכל האנושי מסוגל להבין את העולם ולשפר את החברה – הוגי הנאורות האמינו בכוחה של התבונה האנושית לבחון כל דבר – גם מסורות ושלטון – ולשפר את חיי האדם.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2. א. להפריד בין הרשות המחוקקת, המבצעת והשופטת – עקרון הפרדת הרשויות נועד לכך שכל רשות תגביל ותבקר את האחרות, וכך לא יתרכז כוח רב מדי בידי גורם אחד.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3. ד. שליט בעל סמכות מלאה שמנהיג רפורמות ברוח רעיונות הנאורות – שליטים כמו פרידריך השני מפרוסיה ויוסף השני מאוסטריה שמרו על כוחם המוחלט, אך הנהיגו רפורמות בחינוך, במשפט ובסובלנות הדתית.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4. ג. צרפת – צרפת המהפכנית הייתה הראשונה באירופה שהעניקה ליהודים אזרחות שווה: תחילה ליהודים הספרדים (1790) ואחר כך לכלל היהודים (1791).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5. ב. לקבל אישור דתי לכך שהיהודים רואים בצרפת את מולדתם ונאמנים לחוקיה – נפוליאון רצה לוודא שההלכה היהודית אינה סותרת את הנאמנות למדינה ולחוקיה, ושהיהודים רואים את עצמם אזרחים צרפתים בני דת משה.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6. א. ויתור על האוטונומיה הקהילתית והשתלבות כאזרחים נאמנים במדינה – ה"עסקה": היהודי יקבל זכויות כאזרח, ובתמורה הקהילה תוותר על מעמדה כ"אומה בתוך אומה", והיהודים יתנהגו כאזרחים לכל דבר.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7. ד. בריטניה – לבריטניה היו פחם וברזל, הון, מושבות ושווקים, שלטון יציב ונמלים – תנאים שאפשרו לה להיות הראשונה.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8. ג. מנוע הקיטור המשופר של ג'יימס וואט – מנוע הקיטור המשופר שחרר את המפעלים מן הצורך לשבת ליד נהר, והפעיל בהמשך גם קטרים וספינות.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9. ב. עיור מהיר והיווצרות מעמד הפועלים – המוני כפריים עברו לערים התעשייתיות ועבדו במפעלים, וכך נוצר מעמד חדש – מעמד הפועלים – לצד מעמד בעלי ההון.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10. א. משה מנדלסון – משה מנדלסון (1729–1786) מברלין שילב בין שמירת מצוות לבין השכלה כללית, והיה לסמל למשכילים.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11. ד. ללמד יהודים גרמנית תקנית ולקרב אותם לתרבות הסביבה, תוך לימוד התורה – התרגום שימש גשר: הקוראים למדו את התורה ובו בזמן רכשו גרמנית ספרותית, וה"ביאור" הוסיף פירוש ברוח ההשכלה.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12. ג. הם חששו שהלימודים הכלליים יובילו לעזיבת המסורת ולהתבוללות – המנהיגות המסורתית חששה שהשינויים בחינוך ובאורח החיים יפגעו בסמכות הרבנים ויביאו לעזיבת הדת.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נכון או לא נכון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1. נכון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2. לא נכון – תיקון: רוסו טען שהריבונות שייכת לעם, והשלטון צריך לבטא את "הרצון הכללי" של האזרחים.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3. נכון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4. לא נכון – תיקון: ברוסיה הצארית לא קיבלו היהודים אמנציפציה; הם הוגבלו (למשל ב"תחום המושב") עד מהפכת 1917.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5. נכון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6. לא נכון – תיקון: ויזל קרא לשלב בחינוך היהודי לימודים כלליים ("תורת האדם") לצד לימודי הקודש ("תורת האלוהים"), ולא לבטל את לימוד התורה.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זיהוי מושגים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1. זכויות טבעיות ← ג · 2. האנציקלופדיה ← ב · 3. אמנציפציה ← ד · 4. כתב הסובלנות ← ה · 5. עיור ← ו · 6. שיטת המפעל ← א · 7. משכילים ← ז · 8. המאסף ← ח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חלק ב׳ – מיומנויות: ציר זמן וניתוח מקור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ציר זמן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1. ג'ון לוק מפרסם את "שתי מסות על הממשל" ובהן רעיון הזכויות הטבעיות (1689)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2. מונטסקייה מפרסם את "רוח החוקים" (1748)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3. ג'יימס וואט מקבל פטנט על שיפור מנוע הקיטור (1769)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4. הכרזת העצמאות של ארצות הברית (1776)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5. נפתלי הרץ ויזל מפרסם את "דברי שלום ואמת" (1782)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6. האספה הלאומית בצרפת מעניקה שוויון זכויות לכל יהודי צרפת (1791)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7. נפוליאון מכנס את "אספת הנכבדים" היהודית בפריז (1806)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8. פתיחת מסילת הרכבת ליברפול–מנצ'סטר (1830)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ניתוח מקור: "לתת להם הכול – כאזרחים"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13. על פי המקור, מה מציע הנואם לתת ליהודים, ומה הוא דורש מהם בתמורה?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הנואם מציע לתת לכל יהודי כאדם יחיד את כל זכויות האזרח – לבחור, להחזיק ברכוש ולעסוק בכל מקצוע. בתמורה הוא דורש מהם להיות נאמנים לחוקי המדינה בלבד ולוותר על בתי דין וחוקים נפרדים, כלומר לוותר על קיומם כ"אומה בתוך אומה".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14. הסבירו את הביטוי "אומה בתוך אומה" והסבירו מדוע הוא הטריד את תומכי השוויון בצרפת.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"אומה בתוך אומה" פירושו קהילה בעלת מוסדות, חוקים ושיפוט משלה, החיה בנפרד בתוך המדינה. בעיני אנשי המהפכה, המדינה המודרנית מבוססת על אזרחים שווים הכפופים לחוק אחד; קהילה אוטונומית נראתה כסותרת את הריבונות של המדינה ואת עקרון השוויון, ולכן ביקשו לבטל אותה בתמורה לזכויות.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15. קשרו את המקור לרעיונות הנאורות. ציינו רעיון אחד של הנאורות שבא לידי ביטוי בדברי הנואם והסבירו.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בדברי הנואם בא לידי ביטוי רעיון השוויון והזכויות הטבעיות: כל אדם, באשר הוא אדם, זכאי לאותן זכויות, בלי קשר לדתו. כך גם קובעת הצהרת זכויות האדם והאזרח (1789) שבני האדם נולדים חופשיים ושווים בזכויות. רעיון נוסף הוא שלטון החוק – חוק אחד לכל האזרחים. (אפשר גם: הפרדת דת ומדינה – הדת היא עניין פרטי.)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16. האם לדעתכם ה"עסקה" שמציע הנואם הייתה הוגנת כלפי היהודים? נמקו את עמדתכם בעזרת המקור ובעזרת הידע שלכם.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תשובה מלאה מציגה עמדה ומנמקת בשני צדדים. בעד: היהודים קיבלו לראשונה זכויות אזרח מלאות, יכלו לעסוק בכל מקצוע וללמוד בכל מוסד, וחייהם השתפרו מאוד. נגד: הזכויות הותנו בוויתור על האוטונומיה הקהילתית ועל חלק מן הזהות הקיבוצית; הדרישה לצמצם את הזהות היהודית לדת פרטית בלבד יצרה לחץ להתבוללות. ציון מלא: עמדה ברורה + ציטוט/הפניה למקור + עובדה מן הידע (למשל הסנהדרין של נפוליאון 1807 שנדרשה להצהיר על נאמנות).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חלק ג׳ – הבנה וכתיבה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סיבה ותוצאה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17. הסבירו שתי סיבות לכך שהמהפכה התעשייתית פרצה דווקא בבריטניה.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סיבה ראשונה: משאבי טבע – בבריטניה היו מכרות פחם וברזל רבים, שהיו חומרי הגלם והאנרגיה של המכונות. סיבה שנייה: הון ושווקים – סוחרים בריטים צברו הון מן המסחר והמושבות, והאימפריה סיפקה חומרי גלם (כמו כותנה) ושווקים למכירת המוצרים. (אפשר גם: שלטון יציב וחוקים המגינים על רכוש ופטנטים; מהפכה חקלאית ששחררה כוח עבודה לערים; רשת נהרות ונמלים לתחבורה.) לכל סיבה: שם הסיבה (1) + הסבר כיצד קידמה את התיעוש (1).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18. כתב הסובלנות של יוסף השני (1781–1782) היה אחת הסיבות להתפתחות תנועת ההשכלה. הסבירו את הקשר בין השניים, וציינו תוצאה אחת של הקשר הזה.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כתב הסובלנות התיר ליהודים ללמוד במוסדות כלליים, לעסוק במקצועות חדשים, ודרש מהם להקים בתי ספר שבהם ילמדו גם גרמנית ומקצועות כלליים. המשכילים ראו בכך הזדמנות לחדש את החינוך היהודי. תוצאה: נפתלי הרץ ויזל פרסם בעקבותיו את "דברי שלום ואמת" (1782), שקרא לשלב לימודים כלליים בחינוך היהודי – והחיבור עורר ויכוח סוער עם רבנים שהתנגדו לו. (סיבה – 2 נק׳, תוצאה – 2 נק׳.)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הסבר עם דוגמה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19. "הנאורות השפיעה על מהפכות פוליטיות של סוף המאה ה-18." הסבירו את הטענה והביאו דוגמה אחת.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הוגי הנאורות טענו שלכל אדם יש זכויות טבעיות ושהשלטון צריך לנבוע מהסכמת העם ולהיות מוגבל. רעיונות אלה שימשו את המהפכנים כהצדקה למרד בשלטון מוחלט. דוגמה: הכרזת העצמאות האמריקנית (1776) קובעת שכל בני האדם נבראו שווים ושיש להם זכות לחיים, לחירות ולחתירה לאושר – רעיונות ברוח לוק; או: הצהרת זכויות האדם והאזרח בצרפת (1789). (הסבר – 2 נק׳, דוגמה מדויקת – 2 נק׳.)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20. הסבירו מהו "מעמד הפועלים" שנוצר בעקבות המהפכה התעשייתית, והביאו דוגמה לבעיה שעמה התמודדו הפועלים.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מעמד הפועלים הוא קבוצה חברתית גדולה של אנשים שאין להם אדמה או הון, והם מתפרנסים ממכירת עבודתם תמורת שכר במפעלים ובמכרות. דוגמה: שעות עבודה ארוכות מאוד (12–16 שעות ביום) בשכר נמוך ובתנאים מסוכנים; או: עבודת ילדים במפעלי טקסטיל ובמכרות; או: מגורים צפופים בשכונות עוני ללא תברואה, שגרמו למחלות. (הסבר – 2 נק׳, דוגמה – 2 נק׳.)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שאלת חיבור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שאלה א השוו בין האמנציפציה לבין תנועת ההשכלה: הציגו שני קווי דמיון ושני הבדלים ביניהן.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טענה: האמנציפציה וההשכלה קשורות זו בזו, אך שונות במהותן. דמיון ראשון: שתיהן צמחו מתוך רעיונות הנאורות – אמונה בתבונה, בשוויון ובסובלנות. דמיון שני: שתיהן שאפו לשלב את היהודים בחברה הכללית ולשנות את מצבם, ושתיהן עוררו התנגדות בקרב חלק מן המנהיגות המסורתית. הבדל ראשון – מי היוזם: האמנציפציה היא מהלך של המדינה והחברה הנוכרית שהעניקו זכויות (למשל צרפת 1791), ואילו ההשכלה היא תנועה פנים-יהודית של משכילים (מנדלסון, ויזל). הבדל שני – התחום: האמנציפציה עוסקת במעמד המשפטי והאזרחי, וההשכלה עוסקת בחינוך, בתרבות ובשפה (תרגום התורה לגרמנית, "המאסף", חידוש העברית). אפשר להוסיף שהמשכילים ראו בהשכלה דרך "להכשיר" את היהודים לאמנציפציה. סיכום: האמנציפציה פתחה את הדלת מבחוץ, וההשכלה ניסתה להכין את היהודים לעבור בה מבפנים.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שאלה ב "האמנציפציה לא קיימה את כל מה שהבטיחה ליהודים." הביעו את עמדתכם לגבי הטענה ונמקו אותה בעזרת דוגמאות מן המאה ה-19.</w:t>
      </w:r>
    </w:p>
    <w:p>
      <w:pPr>
        <w:bidi w:val="1"/>
        <w:jc w:val="right"/>
      </w:pPr>
      <w:r>
        <w:rPr>
          <w:rFonts w:cs="Arial" w:ascii="Arial" w:hAnsi="Arial"/>
          <w:color w:val="9B1450"/>
          <w:rtl w:val="1"/>
        </w:rPr>
        <w:t>תשובה מצופה: טענה (לדוגמה): האמנציפציה קיימה חלק גדול מהבטחותיה, אך לא את כולן. מצד אחד – היא שינתה את חיי היהודים: בצרפת (1791), בבריטניה (חבר פרלמנט יהודי ראשון – 1858) ובגרמניה (1871) קיבלו היהודים זכויות אזרח, יצאו מן הגטאות, למדו באוניברסיטאות והשתלבו בכלכלה, במדע ובתרבות. מצד שני – השוויון היה לעתים על הנייר בלבד: היהודים נדרשו לוותר על האוטונומיה הקהילתית ולהוכיח נאמנות (הסנהדרין של נפוליאון 1807); במקומות רבים נמשכה אפליה חברתית ויהודים נחסמו ממשרות בצבא, באקדמיה ובשירות הציבורי; בסוף המאה ה-19 צמחה שנאת יהודים חדשה (אנטישמיות מודרנית); וברוסיה, שבה חי רוב העם היהודי, לא ניתנה אמנציפציה כלל. סיכום: האמנציפציה הבטיחה שוויון מלא בתמורה להשתלבות, וקיימה זאת במישור המשפטי יותר מאשר במישור החברתי – ולכן יש מי שראו בה הצלחה חלקית בלבד.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📏 מחוון לשאלת ההרחבה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קריטריון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נק׳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רמות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טענה מרכזית ברורה ומבנה (פתיחה, גוף, סיכום)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מלא: טענה ברורה בפתיחה וסיכום שחוזר אליה / חלקי: טענה מעורפלת או חסר סיכום / לא: אין טענה ואין מבנה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ידע היסטורי מדויק – לפחות שתי דוגמאות עם שמות, מקומות ותאריכים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מלא: שתי דוגמאות ויותר, מדויקות ורלוונטיות (6) / חלקי: דוגמה אחת או דוגמאות כלליות (3) / לא: אין דוגמאות או שהן שגויות (0)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הסבר וניתוח – קישור בין הדוגמאות לטענה (השוואה, סיבתיות או הערכה לפי השאלה)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מלא: כל דוגמה מוסברת וקשורה לטענה; בשאלת השוואה – שני דמיונות ושני הבדלים; בשאלת הערכה – התייחסות לשני הצדדים (5) / חלקי: הסבר חלקי או צד אחד בלבד (2–3) / לא: תיאור בלי הסבר (0)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שימוש במושגים היסטוריים ובשפה בהירה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מלא: שימוש נכון בשלושה מושגים לפחות (כגון אמנציפציה, משכילים, נאורות) / חלקי: מושג אחד או שניים / לא: אין שימוש במושגים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🔎 לוודא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נוסח דברי קלרמון-טונר (דצמבר 1789) מובא כעיבוד חופשי ולא כציטוט מדויק.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"המאסף": החברה שהוציאה אותו נוסדה ב-1782–1783, והגיליון הראשון יצא בתשרי תקמ״ד (סתיו 1783); יש המציינים 1784 – לוודא.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כתב הסובלנות: ליהודי בוהמיה (אוקטובר 1781) וליהודי וינה ואוסטריה התחתית (ינואר 1782).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פטנט וואט – 1769; המנוע המסחרי הראשון פעל ב-1776.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האמנציפציה בגרמניה: חוק הקונפדרציה הצפון-גרמנית 1869, הורחב לקיסרות הגרמנית ב-1871.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בריטניה 1858: ליונל דה רוטשילד היה היהודי הראשון שתפס את מקומו בפרלמנט.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📄 עותק המבחן לתלמיד/ה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שם: ____________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כיתה: ______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תאריך: ________</w:t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הוראות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משך המבחן: 90 דקות. קראו כל שאלה עד הסוף לפני שאתם עונים.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המבחן כולל שלושה חלקים. עליכם לענות על כל השאלות בחלקים א׳ וב׳, ועל כל השאלות בחלק ג׳ – למעט שאלת החיבור, שבה בוחרים נושא אחד מתוך שניים.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בשאלות רב-ברירה הקיפו תשובה אחת בלבד.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בשאלות פתוחות כתבו בשפה ברורה, בסדר הגיוני, והביאו דוגמאות היסטוריות מדויקות.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• מספר הנקודות מופיע ליד כל שאלה. סך הכול: 100 נקודות. בהצלחה!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⏱️ תכנון זמן מומלץ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שלב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דקות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א׳ – ידע ומושגים (רב-ברירה, נכון/לא נכון, זיהוי מושגים)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25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ב׳ – ציר זמן וניתוח מקור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 – שאלות סיבה ותוצאה והסבר עם דוגמה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חלק ג׳ – שאלת חיבור (בחירה אחת מתוך שתיים)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20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בדיקה חוזרת של התשובות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</w:tr>
    </w:tbl>
    <w:p/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א׳ – ידע ומושגים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26 שאלות קצרות על ארבעת הנושאים. ענו על כולן (44 נקודות).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שאלות רב-ברירה (24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הקיפו את התשובה הנכונה ביותר (2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1. מה היה הרעיון המרכזי שעמד בבסיס תנועת הנאורות?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שיש לקבל כל מסורת בלי לשאול שאלות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שהשכל האנושי מסוגל להבין את העולם ולשפר את החברה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שהמלך מקבל את סמכותו מן האל ולכן אין להגבילו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שרק אנשי הכנסייה רשאים לעסוק במדע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2. ההוגה מונטסקייה טען בספרו "רוח החוקים" (1748) כי כדי למנוע עריצות יש: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להפריד בין הרשות המחוקקת, המבצעת והשופטת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לרכז את כל הסמכויות בידי שליט נאור אחד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לבטל את כל החוקים ולחזור למצב הטבעי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למסור את השלטון לידי הכנסייה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3. "עריצות נאורה" (אבסולוטיזם נאור) פירושה: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שלטון העם באמצעות נציגים נבחרים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מהפכה עממית נגד המלך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שלטון של אנשי דת ברוח המסורת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שליט בעל סמכות מלאה שמנהיג רפורמות ברוח רעיונות הנאורות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4. באיזו מדינה העניקה האספה הלאומית שוויון זכויות מלא ליהודים כבר בשנים 1790–1791?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אנגליה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רוסיה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צרפת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פרוסיה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5. מה הייתה מטרתו העיקרית של נפוליאון בכינוס "הסנהדרין הגדולה" בשנת 1807?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להקים מדינה יהודית בארץ ישראל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לקבל אישור דתי לכך שהיהודים רואים בצרפת את מולדתם ונאמנים לחוקיה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לבטל את השוויון שקיבלו היהודים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לגרש את היהודים מצרפת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6. מה היה ה"תנאי" העיקרי שעמד מאחורי הענקת האמנציפציה ליהודים במדינות רבות?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ויתור על האוטונומיה הקהילתית והשתלבות כאזרחים נאמנים במדינה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מעבר כל היהודים לדת הנוצרית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הגירה לארץ ישראל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תשלום מס מיוחד לשליט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7. באיזו מדינה החלה המהפכה התעשייתית, במחצית השנייה של המאה ה-18?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צרפת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ארצות הברית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רוסיה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בריטניה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8. איזו המצאה נחשבת ל"מנוע" המרכזי של המהפכה התעשייתית, מפני שאפשרה להפעיל מכונות בכל מקום?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המצפן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מכונת הדפוס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מנוע הקיטור המשופר של ג'יימס וואט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טחנת הרוח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9. מה הייתה אחת התוצאות החברתיות הבולטות של המהפכה התעשייתית?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חזרה של רוב האוכלוסייה לעבודה בחקלאות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עיור מהיר והיווצרות מעמד הפועלים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ביטול מוחלט של עבודת ילדים כבר בתחילתה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היעלמות הערים הגדולות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10. מי נחשב ל"אבי תנועת ההשכלה" היהודית?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משה מנדלסון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ג'יימס וואט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נפוליאון בונפרטה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ז'אן-ז'אק רוסו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11. מה הייתה מטרתו של תרגום התורה לגרמנית (באותיות עבריות) עם פירוש ה"ביאור"?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להחליף את לימוד התורה בלימוד מדעים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לשכנע נוצרים להתגייר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לבטל את השפה העברית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ללמד יהודים גרמנית תקנית ולקרב אותם לתרבות הסביבה, תוך לימוד התורה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12. מדוע התנגדו רבנים ומנהיגי קהילות רבים לתנועת ההשכלה? (2 נק׳)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א. הם רצו שהיהודים ילמדו רק מדעים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ב. הם תמכו בביטול לימוד התלמוד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ג. הם חששו שהלימודים הכלליים יובילו לעזיבת המסורת ולהתבוללות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ד. הם דרשו להשתמש רק בשפה הגרמנית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נכון או לא נכון (12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סמנו נכון או לא נכון. אם המשפט אינו נכון – תקנו אותו (2 נקודות לכל משפט).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#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משפט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נכון /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תיקון</w:t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עמנואל קאנט הגדיר את הנאורות כ"יציאת האדם מן הקטנות שהוא אשם בה בעצמו", וקרא: "העזו לדעת!"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ז'אן-ז'אק רוסו טען בספרו "האמנה החברתית" שהשלטון שייך לאל ולמלך בלבד.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בגרמניה המאוחדת הושלמה האמנציפציה של היהודים בשנת 1871.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ברוסיה הצארית קיבלו היהודים שוויון זכויות מלא כבר בתחילת המאה ה-19.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קו הרכבת הראשון לנוסעים בין ליברפול למנצ'סטר נפתח בשנת 1830.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נפתלי הרץ ויזל קרא בחיבורו "דברי שלום ואמת" (1782) להפסיק לגמרי את לימוד התורה.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◯ נכון  ◯ לא נכון</w:t>
            </w:r>
          </w:p>
        </w:tc>
        <w:tc>
          <w:tcPr>
            <w:tcW w:type="dxa" w:w="2523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זיהוי מושגים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התאימו כל הגדרה למושג המתאים (נקודה לכל התאמה נכונה).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מושג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הגדרה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1. זכויות טבעיות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א. ריכוז פועלים ומכונות במבנה אחד, עבודה לפי שעון וחלוקת עבודה בין שלבי הייצור.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2. האנציקלופדיה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ב. מפעל ספרותי צרפתי בעריכת דידרו ושותפיו, שריכז ידע מדעי ומעשי ברוח הביקורת והתבונה.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3. אמנציפציה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ג. זכויות שכל אדם נולד איתן – כמו הזכות לחיים, לחירות ולקניין – ואין שלטון רשאי לשלול אותן.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4. כתב הסובלנות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ד. מתן שוויון זכויות אזרחי ומשפטי לקבוצה שקודם לכן הופלתה – במיוחד ליהודים באירופה.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5. עיור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ה. צו שפרסם יוסף השני בשנים 1781–1782, שהקל על מצב היהודים בממלכתו אך דרש מהם שינויים בחינוך ובשפה.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6. שיטת המפעל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ו. מעבר המוני של אנשים מן הכפר אל העיר וגידול מהיר של הערים.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7. משכילים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ז. יהודים שדגלו בשילוב השכלה כללית ותרבות אירופית עם המורשת היהודית, ובחידוש השפה העברית.</w:t>
            </w:r>
          </w:p>
        </w:tc>
      </w:tr>
      <w:tr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8. המאסף</w:t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  <w:tc>
          <w:tcPr>
            <w:tcW w:type="dxa" w:w="3364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ח. כתב העת העברי הראשון של תנועת ההשכלה, שהחל לצאת בקניגסברג בשנים 1783–1784.</w:t>
            </w:r>
          </w:p>
        </w:tc>
      </w:tr>
    </w:tbl>
    <w:p/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ב׳ – מיומנויות: ציר זמן וניתוח מקור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תסדרו אירועים לפי סדר הזמן ותנתחו מקור היסטורי (24 נקודות).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ציר זמן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סדרו את שמונת האירועים לפי סדר התרחשותם, מן המוקדם למאוחר (נקודה לכל אירוע במקומו הנכון).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אירוע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b/>
                <w:rtl w:val="1"/>
                <w:bCs/>
              </w:rPr>
              <w:t>מספר בסדר</w:t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נפתלי הרץ ויזל מפרסם את "דברי שלום ואמת"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הכרזת העצמאות של ארצות הברית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האספה הלאומית בצרפת מעניקה שוויון זכויות לכל יהודי צרפת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פתיחת מסילת הרכבת ליברפול–מנצ'סטר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מונטסקייה מפרסם את "רוח החוקים"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ג'יימס וואט מקבל פטנט על שיפור מנוע הקיטור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נפוליאון מכנס את "אספת הנכבדים" היהודית בפריז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  <w:tr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ג'ון לוק מפרסם את "שתי מסות על הממשל" ובהן רעיון הזכויות הטבעיות</w:t>
            </w:r>
          </w:p>
        </w:tc>
        <w:tc>
          <w:tcPr>
            <w:tcW w:type="dxa" w:w="5046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</w:r>
          </w:p>
        </w:tc>
      </w:tr>
    </w:tbl>
    <w:p/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ניתוח מקור: "לתת להם הכול – כאזרחים" (16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קראו את המקור וענו על כל השאלות (4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 xml:space="preserve">📜 </w:t>
      </w:r>
      <w:r>
        <w:rPr>
          <w:rFonts w:cs="Arial" w:ascii="Arial" w:hAnsi="Arial"/>
          <w:color w:val="1F3B5A"/>
          <w:rtl w:val="1"/>
        </w:rPr>
        <w:t>מקור מעובד לתרגול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על פי רעיונותיו של הרוזן סטניסלס דה קלרמון-טונר, בנאום באספה הלאומית בצרפת (1789)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נציג באספה הלאומית בצרפת, סוף 1789: "אומרים לנו שהיהודים הם עם נפרד, שיש להם שופטים וחוקים משלהם. אני משיב: אם הם רוצים להיות אומה בתוך אומה – אין לתת להם דבר. אבל אם הם רוצים להיות אזרחים – יש לתת להם הכול. כל יהודי, כאדם יחיד, זכאי לאותן זכויות שיש לכל אזרח: לבחור, להחזיק ברכוש, לעסוק בכל מקצוע. בתמורה, עליו להיות נאמן לחוקי המדינה בלבד, ולא לבתי דין נפרדים. לא ייתכן שבמדינה אחת יהיו אזרחים שאינם כפופים לאותו חוק. אם יסרבו לכך – יבחרו בעצמם לעמוד מחוץ לחברה."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13. על פי המקור, מה מציע הנואם לתת ליהודים, ומה הוא דורש מהם בתמורה?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14. הסבירו את הביטוי "אומה בתוך אומה" והסבירו מדוע הוא הטריד את תומכי השוויון בצרפת.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15. קשרו את המקור לרעיונות הנאורות. ציינו רעיון אחד של הנאורות שבא לידי ביטוי בדברי הנואם והסבירו.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16. האם לדעתכם ה"עסקה" שמציע הנואם הייתה הוגנת כלפי היהודים? נמקו את עמדתכם בעזרת המקור ובעזרת הידע שלכם.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r>
        <w:br w:type="page"/>
      </w:r>
    </w:p>
    <w:p>
      <w:pPr>
        <w:pStyle w:val="Heading1"/>
        <w:bidi w:val="1"/>
        <w:jc w:val="right"/>
      </w:pPr>
      <w:r>
        <w:rPr>
          <w:rFonts w:cs="Arial" w:ascii="Arial" w:hAnsi="Arial"/>
          <w:b/>
          <w:color w:val="7B1E2B"/>
          <w:sz w:val="34"/>
          <w:rtl w:val="1"/>
          <w:bCs/>
          <w:szCs w:val="34"/>
        </w:rPr>
        <w:t>חלק ג׳ – הבנה וכתיבה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בחלק זה תענו על ארבע שאלות קצרות ועל שאלת חיבור אחת לבחירתכם (32 נקודות).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סיבה ותוצאה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ענו על שתי השאלות (4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17. הסבירו שתי סיבות לכך שהמהפכה התעשייתית פרצה דווקא בבריטניה.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18. כתב הסובלנות של יוסף השני (1781–1782) היה אחת הסיבות להתפתחות תנועת ההשכלה. הסבירו את הקשר בין השניים, וציינו תוצאה אחת של הקשר הזה.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הסבר עם דוגמה (8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ענו על שתי השאלות (4 נקודות לכל שאלה).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19. "הנאורות השפיעה על מהפכות פוליטיות של סוף המאה ה-18." הסבירו את הטענה והביאו דוגמה אחת.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20. הסבירו מהו "מעמד הפועלים" שנוצר בעקבות המהפכה התעשייתית, והביאו דוגמה לבעיה שעמה התמודדו הפועלים. (4 נק׳)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pStyle w:val="Heading2"/>
        <w:bidi w:val="1"/>
        <w:jc w:val="right"/>
      </w:pPr>
      <w:r>
        <w:rPr>
          <w:rFonts w:cs="Arial" w:ascii="Arial" w:hAnsi="Arial"/>
          <w:b/>
          <w:color w:val="1F3B5A"/>
          <w:sz w:val="28"/>
          <w:rtl w:val="1"/>
          <w:bCs/>
          <w:szCs w:val="28"/>
        </w:rPr>
        <w:t>שאלת חיבור (16 נק׳)</w:t>
      </w:r>
    </w:p>
    <w:p>
      <w:pPr>
        <w:bidi w:val="1"/>
        <w:jc w:val="right"/>
      </w:pPr>
      <w:r>
        <w:rPr>
          <w:rFonts w:cs="Arial" w:ascii="Arial" w:hAnsi="Arial"/>
          <w:color w:val="5A4330"/>
          <w:rtl w:val="1"/>
        </w:rPr>
        <w:t>בחרו אחת משתי השאלות וכתבו חיבור של 8–12 שורות לפחות: פתיחה עם טענה, הסבר, דוגמאות היסטוריות מדויקות וסיכום (16 נקודות).</w:t>
      </w:r>
    </w:p>
    <w:p>
      <w:pPr>
        <w:bidi w:val="1"/>
        <w:jc w:val="right"/>
      </w:pPr>
      <w:r>
        <w:rPr>
          <w:rFonts w:cs="Arial" w:ascii="Arial" w:hAnsi="Arial"/>
          <w:b/>
          <w:rtl w:val="1"/>
          <w:bCs/>
        </w:rPr>
        <w:t>בחרו שאלה אחת וענו עליה.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א (השוואה): השוו בין האמנציפציה לבין תנועת ההשכלה: הציגו שני קווי דמיון ושני הבדלים ביניהן.</w:t>
      </w:r>
    </w:p>
    <w:p>
      <w:pPr>
        <w:bidi w:val="1"/>
        <w:jc w:val="right"/>
      </w:pPr>
      <w:r>
        <w:rPr>
          <w:rFonts w:cs="Arial" w:ascii="Arial" w:hAnsi="Arial"/>
          <w:rtl w:val="1"/>
        </w:rPr>
        <w:t>◯ שאלה ב (הערכה): "האמנציפציה לא קיימה את כל מה שהבטיחה ליהודים." הביעו את עמדתכם לגבי הטענה ונמקו אותה בעזרת דוגמאות מן המאה ה-19.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p>
      <w:pPr>
        <w:bidi w:val="1"/>
        <w:jc w:val="right"/>
      </w:pPr>
      <w:r>
        <w:rPr>
          <w:rFonts w:cs="Arial" w:ascii="Arial" w:hAnsi="Arial"/>
          <w:color w:val="969696"/>
          <w:rtl w:val="1"/>
        </w:rPr>
        <w:t>________________________________________________________________________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092"/>
      </w:tblGrid>
      <w:tr>
        <w:tc>
          <w:tcPr>
            <w:tcW w:type="dxa" w:w="10092"/>
          </w:tcPr>
          <w:p>
            <w:pPr>
              <w:bidi w:val="1"/>
              <w:jc w:val="right"/>
            </w:pPr>
            <w:r>
              <w:rPr>
                <w:rFonts w:cs="Arial" w:ascii="Arial" w:hAnsi="Arial"/>
                <w:rtl w:val="1"/>
              </w:rPr>
              <w:t>✂ רגע אחרי המבחן: השאלה שהכי הצלחתי בה: ________ · נושא שארצה לחזור עליו: ____________</w:t>
            </w:r>
          </w:p>
        </w:tc>
      </w:tr>
    </w:tbl>
    <w:p/>
    <w:sectPr w:rsidR="00FC693F" w:rsidRPr="0006063C" w:rsidSect="00034616"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